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A918C" w14:textId="1FD24D81" w:rsidR="00C9323D" w:rsidRPr="00257276" w:rsidRDefault="00C9323D" w:rsidP="00257276">
      <w:pPr>
        <w:shd w:val="clear" w:color="auto" w:fill="FFFFFF"/>
        <w:spacing w:after="150" w:line="36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C</w:t>
      </w:r>
      <w:r w:rsidR="00257276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oncepción, 1</w:t>
      </w:r>
      <w:r w:rsidR="00ED6D7F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5</w:t>
      </w:r>
      <w:r w:rsidR="00F02523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de mayo de 2020</w:t>
      </w:r>
    </w:p>
    <w:p w14:paraId="033EA5D1" w14:textId="77777777" w:rsidR="00C9323D" w:rsidRPr="00257276" w:rsidRDefault="00C9323D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 </w:t>
      </w:r>
    </w:p>
    <w:p w14:paraId="156C0371" w14:textId="77777777" w:rsidR="00C9323D" w:rsidRPr="00257276" w:rsidRDefault="00C9323D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A: Consejo de redacción de la revista </w:t>
      </w:r>
      <w:r w:rsidRPr="00257276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es-CL"/>
        </w:rPr>
        <w:t>Mendive</w:t>
      </w:r>
    </w:p>
    <w:p w14:paraId="6BCCC896" w14:textId="197E29C4" w:rsidR="00C9323D" w:rsidRPr="00257276" w:rsidRDefault="00257276" w:rsidP="00C72214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Me permito</w:t>
      </w:r>
      <w:r w:rsidR="00C9323D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presentar para proceso editorial con fines de publicación el artículo </w:t>
      </w: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“</w:t>
      </w:r>
      <w:r w:rsidR="00C72214" w:rsidRPr="00C72214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Evaluación de una propuesta didáctica de innovación centrada en la enseñanza universitaria de la historia</w:t>
      </w: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”</w:t>
      </w:r>
      <w:r w:rsidR="00C9323D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y declar</w:t>
      </w: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o</w:t>
      </w:r>
      <w:r w:rsidR="00C9323D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:</w:t>
      </w:r>
    </w:p>
    <w:p w14:paraId="7DAC7145" w14:textId="77777777" w:rsidR="00257276" w:rsidRDefault="00257276" w:rsidP="00257276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</w:p>
    <w:p w14:paraId="2A381EBA" w14:textId="20A539F0" w:rsidR="00C9323D" w:rsidRPr="00257276" w:rsidRDefault="00C9323D" w:rsidP="002572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  <w:r w:rsidRPr="00257276">
        <w:rPr>
          <w:rFonts w:ascii="Verdana" w:hAnsi="Verdana"/>
          <w:sz w:val="20"/>
          <w:szCs w:val="20"/>
          <w:lang w:eastAsia="es-CL"/>
        </w:rPr>
        <w:t>Que es inédito.</w:t>
      </w:r>
    </w:p>
    <w:p w14:paraId="31455FBB" w14:textId="77777777" w:rsidR="00257276" w:rsidRDefault="00257276" w:rsidP="00257276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</w:p>
    <w:p w14:paraId="4591A6FA" w14:textId="3DFEC538" w:rsidR="00257276" w:rsidRPr="00257276" w:rsidRDefault="00C9323D" w:rsidP="002572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  <w:r w:rsidRPr="00257276">
        <w:rPr>
          <w:rFonts w:ascii="Verdana" w:hAnsi="Verdana"/>
          <w:sz w:val="20"/>
          <w:szCs w:val="20"/>
          <w:lang w:eastAsia="es-CL"/>
        </w:rPr>
        <w:t>Que cada una de las personas que en el mismo constan como autora o autor ha contribuido directamente al contenido intelectual del trabajo, aprueba los</w:t>
      </w:r>
      <w:r w:rsidR="00257276">
        <w:rPr>
          <w:rFonts w:ascii="Verdana" w:hAnsi="Verdana"/>
          <w:sz w:val="20"/>
          <w:szCs w:val="20"/>
          <w:lang w:eastAsia="es-CL"/>
        </w:rPr>
        <w:t xml:space="preserve"> </w:t>
      </w:r>
      <w:r w:rsidRPr="00257276">
        <w:rPr>
          <w:rFonts w:ascii="Verdana" w:hAnsi="Verdana"/>
          <w:sz w:val="20"/>
          <w:szCs w:val="20"/>
          <w:lang w:eastAsia="es-CL"/>
        </w:rPr>
        <w:t>contenidos del manuscrito que se somete a proceso editorial y da su conformidad para que su nombre figure en la autoría del mismo.</w:t>
      </w:r>
    </w:p>
    <w:p w14:paraId="01135802" w14:textId="77777777" w:rsidR="00257276" w:rsidRPr="00257276" w:rsidRDefault="00257276" w:rsidP="00257276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</w:p>
    <w:p w14:paraId="75C5082A" w14:textId="77777777" w:rsidR="00C9323D" w:rsidRPr="00257276" w:rsidRDefault="00C9323D" w:rsidP="002572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  <w:r w:rsidRPr="00257276">
        <w:rPr>
          <w:rFonts w:ascii="Verdana" w:hAnsi="Verdana"/>
          <w:sz w:val="20"/>
          <w:szCs w:val="20"/>
          <w:lang w:eastAsia="es-CL"/>
        </w:rPr>
        <w:t>Que este artículo no ha sido publicado previamente, no se encuentra en proceso de revisión en otra revista, ni figura en otro trabajo aceptado para publicación por otra editorial.</w:t>
      </w:r>
    </w:p>
    <w:p w14:paraId="22D7321D" w14:textId="19637C44" w:rsidR="00C9323D" w:rsidRPr="00257276" w:rsidRDefault="00C9323D" w:rsidP="00257276">
      <w:pPr>
        <w:shd w:val="clear" w:color="auto" w:fill="FFFFFF"/>
        <w:spacing w:after="150" w:line="360" w:lineRule="auto"/>
        <w:ind w:firstLine="75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</w:p>
    <w:p w14:paraId="2DE16A59" w14:textId="77777777" w:rsidR="00257276" w:rsidRDefault="00C9323D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 </w:t>
      </w:r>
    </w:p>
    <w:p w14:paraId="5A1DFFE2" w14:textId="31D148DE" w:rsidR="00257276" w:rsidRDefault="00257276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>
        <w:rPr>
          <w:noProof/>
        </w:rPr>
        <w:drawing>
          <wp:inline distT="0" distB="0" distL="0" distR="0" wp14:anchorId="324EB4B1" wp14:editId="756897E7">
            <wp:extent cx="1840448" cy="838200"/>
            <wp:effectExtent l="0" t="0" r="7620" b="0"/>
            <wp:docPr id="1" name="Imagen 1" descr="FullSize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SizeRen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779" cy="84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6477E" w14:textId="3BB9988C" w:rsidR="00C9323D" w:rsidRPr="00257276" w:rsidRDefault="00257276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Dr. Humberto Álvarez Sepúlveda</w:t>
      </w:r>
    </w:p>
    <w:p w14:paraId="1BA1A017" w14:textId="77777777" w:rsidR="00850102" w:rsidRPr="00257276" w:rsidRDefault="00850102" w:rsidP="0025727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850102" w:rsidRPr="002572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82423"/>
    <w:multiLevelType w:val="multilevel"/>
    <w:tmpl w:val="2BC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B69D2"/>
    <w:multiLevelType w:val="multilevel"/>
    <w:tmpl w:val="D932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552B7"/>
    <w:multiLevelType w:val="hybridMultilevel"/>
    <w:tmpl w:val="E9D05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3D"/>
    <w:rsid w:val="00183218"/>
    <w:rsid w:val="00257276"/>
    <w:rsid w:val="00850102"/>
    <w:rsid w:val="00867924"/>
    <w:rsid w:val="00C72214"/>
    <w:rsid w:val="00C9323D"/>
    <w:rsid w:val="00ED6D7F"/>
    <w:rsid w:val="00F0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9D7"/>
  <w15:chartTrackingRefBased/>
  <w15:docId w15:val="{E1E862CC-21DA-4B6E-9D0D-B6643753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7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Humberto</cp:lastModifiedBy>
  <cp:revision>2</cp:revision>
  <dcterms:created xsi:type="dcterms:W3CDTF">2020-05-09T04:42:00Z</dcterms:created>
  <dcterms:modified xsi:type="dcterms:W3CDTF">2020-05-15T21:53:00Z</dcterms:modified>
</cp:coreProperties>
</file>